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8C" w:rsidRPr="00DD6E8B" w:rsidRDefault="0033268C" w:rsidP="00DD6E8B">
      <w:pPr>
        <w:jc w:val="right"/>
        <w:rPr>
          <w:rFonts w:cs="B Titr"/>
          <w:sz w:val="40"/>
          <w:szCs w:val="40"/>
        </w:rPr>
      </w:pPr>
      <w:r w:rsidRPr="00DD6E8B">
        <w:rPr>
          <w:rFonts w:cs="B Titr" w:hint="cs"/>
          <w:sz w:val="40"/>
          <w:szCs w:val="40"/>
          <w:rtl/>
        </w:rPr>
        <w:t>اطلاعیه</w:t>
      </w:r>
      <w:r w:rsidRPr="00DD6E8B">
        <w:rPr>
          <w:rFonts w:cs="B Titr"/>
          <w:sz w:val="40"/>
          <w:szCs w:val="40"/>
          <w:rtl/>
        </w:rPr>
        <w:t xml:space="preserve"> </w:t>
      </w:r>
      <w:r w:rsidRPr="00DD6E8B">
        <w:rPr>
          <w:rFonts w:cs="B Titr" w:hint="cs"/>
          <w:sz w:val="40"/>
          <w:szCs w:val="40"/>
          <w:rtl/>
        </w:rPr>
        <w:t>وام</w:t>
      </w:r>
      <w:r w:rsidRPr="00DD6E8B">
        <w:rPr>
          <w:rFonts w:cs="B Titr"/>
          <w:sz w:val="40"/>
          <w:szCs w:val="40"/>
          <w:rtl/>
        </w:rPr>
        <w:t xml:space="preserve"> </w:t>
      </w:r>
      <w:r w:rsidRPr="00DD6E8B">
        <w:rPr>
          <w:rFonts w:cs="B Titr" w:hint="cs"/>
          <w:sz w:val="40"/>
          <w:szCs w:val="40"/>
          <w:rtl/>
        </w:rPr>
        <w:t>ضرور</w:t>
      </w:r>
      <w:r w:rsidR="00DD6E8B" w:rsidRPr="00DD6E8B">
        <w:rPr>
          <w:rFonts w:cs="B Titr" w:hint="cs"/>
          <w:sz w:val="40"/>
          <w:szCs w:val="40"/>
          <w:rtl/>
        </w:rPr>
        <w:t>ی دانشجویان روزانه</w:t>
      </w:r>
      <w:r w:rsidRPr="00DD6E8B">
        <w:rPr>
          <w:rFonts w:cs="B Titr"/>
          <w:sz w:val="40"/>
          <w:szCs w:val="40"/>
          <w:rtl/>
        </w:rPr>
        <w:t xml:space="preserve"> </w:t>
      </w:r>
      <w:r w:rsidRPr="00DD6E8B">
        <w:rPr>
          <w:rFonts w:cs="B Titr" w:hint="cs"/>
          <w:sz w:val="40"/>
          <w:szCs w:val="40"/>
          <w:rtl/>
        </w:rPr>
        <w:t>نیمسال</w:t>
      </w:r>
      <w:r w:rsidRPr="00DD6E8B">
        <w:rPr>
          <w:rFonts w:cs="B Titr"/>
          <w:sz w:val="40"/>
          <w:szCs w:val="40"/>
          <w:rtl/>
        </w:rPr>
        <w:t xml:space="preserve"> </w:t>
      </w:r>
      <w:r w:rsidRPr="00DD6E8B">
        <w:rPr>
          <w:rFonts w:cs="B Titr" w:hint="cs"/>
          <w:sz w:val="40"/>
          <w:szCs w:val="40"/>
          <w:rtl/>
        </w:rPr>
        <w:t>اول</w:t>
      </w:r>
      <w:r w:rsidRPr="00DD6E8B">
        <w:rPr>
          <w:rFonts w:cs="B Titr"/>
          <w:sz w:val="40"/>
          <w:szCs w:val="40"/>
          <w:rtl/>
        </w:rPr>
        <w:t xml:space="preserve"> 1400-1399</w:t>
      </w:r>
    </w:p>
    <w:p w:rsidR="0033268C" w:rsidRDefault="0033268C" w:rsidP="0033268C">
      <w:pPr>
        <w:jc w:val="right"/>
      </w:pPr>
    </w:p>
    <w:p w:rsidR="0033268C" w:rsidRDefault="0033268C" w:rsidP="0033268C">
      <w:pPr>
        <w:jc w:val="right"/>
        <w:rPr>
          <w:rFonts w:cs="B Nazanin"/>
          <w:b/>
          <w:bCs/>
          <w:sz w:val="28"/>
          <w:szCs w:val="28"/>
          <w:rtl/>
        </w:rPr>
      </w:pPr>
      <w:r>
        <w:t xml:space="preserve">     </w:t>
      </w:r>
      <w:r w:rsidRPr="0033268C">
        <w:rPr>
          <w:rFonts w:cs="B Nazanin" w:hint="cs"/>
          <w:b/>
          <w:bCs/>
          <w:sz w:val="28"/>
          <w:szCs w:val="28"/>
          <w:rtl/>
        </w:rPr>
        <w:t>دانشجویان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روزانه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ترم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ascii="Cambria" w:hAnsi="Cambria" w:cs="Cambria" w:hint="cs"/>
          <w:b/>
          <w:bCs/>
          <w:sz w:val="28"/>
          <w:szCs w:val="28"/>
          <w:rtl/>
        </w:rPr>
        <w:t>­</w:t>
      </w:r>
      <w:r w:rsidRPr="0033268C">
        <w:rPr>
          <w:rFonts w:cs="B Nazanin" w:hint="cs"/>
          <w:b/>
          <w:bCs/>
          <w:sz w:val="28"/>
          <w:szCs w:val="28"/>
          <w:rtl/>
        </w:rPr>
        <w:t>های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یک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چهار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متقاضی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نتیجه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رویدادهای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زیر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مشکل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مالی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مواجه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شده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اند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می توانند با تهیه مدارک زیر از وام ضروری استفاده نمایند :</w:t>
      </w:r>
    </w:p>
    <w:p w:rsidR="00DD6E8B" w:rsidRDefault="00DD6E8B" w:rsidP="0033268C">
      <w:pPr>
        <w:jc w:val="right"/>
        <w:rPr>
          <w:rFonts w:cs="B Nazanin"/>
          <w:b/>
          <w:bCs/>
          <w:sz w:val="28"/>
          <w:szCs w:val="28"/>
          <w:rtl/>
        </w:rPr>
      </w:pPr>
      <w:bookmarkStart w:id="0" w:name="_GoBack"/>
      <w:r>
        <w:rPr>
          <w:rFonts w:cs="B Nazanin" w:hint="cs"/>
          <w:b/>
          <w:bCs/>
          <w:sz w:val="28"/>
          <w:szCs w:val="28"/>
          <w:rtl/>
        </w:rPr>
        <w:t>وام ضروری فقط مخصوص دانشجویان روزانه می باشد.</w:t>
      </w:r>
    </w:p>
    <w:bookmarkEnd w:id="0"/>
    <w:p w:rsidR="0033268C" w:rsidRPr="0033268C" w:rsidRDefault="0033268C" w:rsidP="00D30499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>1-فرم تعهد نامه محضری</w:t>
      </w:r>
      <w:r w:rsidR="00D30499">
        <w:rPr>
          <w:rFonts w:cs="B Nazanin" w:hint="cs"/>
          <w:b/>
          <w:bCs/>
          <w:sz w:val="28"/>
          <w:szCs w:val="28"/>
          <w:rtl/>
        </w:rPr>
        <w:t xml:space="preserve">2 -فیش حقوقی 3-گواهی کسر اقساط4 -تصویر اخرین حکم استخدامی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D30499">
        <w:rPr>
          <w:rFonts w:cs="B Nazanin" w:hint="cs"/>
          <w:b/>
          <w:bCs/>
          <w:sz w:val="28"/>
          <w:szCs w:val="28"/>
          <w:rtl/>
        </w:rPr>
        <w:t>5</w:t>
      </w:r>
      <w:r>
        <w:rPr>
          <w:rFonts w:cs="B Nazanin" w:hint="cs"/>
          <w:b/>
          <w:bCs/>
          <w:sz w:val="28"/>
          <w:szCs w:val="28"/>
          <w:rtl/>
        </w:rPr>
        <w:t>-</w:t>
      </w:r>
      <w:r w:rsidR="005E216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سندی که نشان دهنده یکی از موارد زیر باشد با مدرکی که عنوان شده است مثلا </w:t>
      </w:r>
      <w:r w:rsidR="006A507B">
        <w:rPr>
          <w:rFonts w:cs="B Nazanin" w:hint="cs"/>
          <w:b/>
          <w:bCs/>
          <w:sz w:val="28"/>
          <w:szCs w:val="28"/>
          <w:rtl/>
        </w:rPr>
        <w:t>فکتور خرید</w:t>
      </w:r>
      <w:r>
        <w:rPr>
          <w:rFonts w:cs="B Nazanin" w:hint="cs"/>
          <w:b/>
          <w:bCs/>
          <w:sz w:val="28"/>
          <w:szCs w:val="28"/>
          <w:rtl/>
        </w:rPr>
        <w:t xml:space="preserve"> تائید</w:t>
      </w:r>
      <w:r w:rsidR="006A507B">
        <w:rPr>
          <w:rFonts w:cs="B Nazanin" w:hint="cs"/>
          <w:b/>
          <w:bCs/>
          <w:sz w:val="28"/>
          <w:szCs w:val="28"/>
          <w:rtl/>
        </w:rPr>
        <w:t xml:space="preserve"> و مهر شده تا یک میلیون تومان و تاریخ روز3-فرم وام ضروری از سایت آموزشکده پرینت شده و پر شود.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 xml:space="preserve"> 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 w:hint="cs"/>
          <w:b/>
          <w:bCs/>
          <w:sz w:val="28"/>
          <w:szCs w:val="28"/>
          <w:rtl/>
        </w:rPr>
        <w:t>وقوع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حوادث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طبیعی</w:t>
      </w:r>
      <w:r w:rsidRPr="0033268C">
        <w:rPr>
          <w:rFonts w:cs="B Nazanin"/>
          <w:b/>
          <w:bCs/>
          <w:sz w:val="28"/>
          <w:szCs w:val="28"/>
          <w:rtl/>
        </w:rPr>
        <w:t xml:space="preserve"> (</w:t>
      </w:r>
      <w:r w:rsidRPr="0033268C">
        <w:rPr>
          <w:rFonts w:cs="B Nazanin" w:hint="cs"/>
          <w:b/>
          <w:bCs/>
          <w:sz w:val="28"/>
          <w:szCs w:val="28"/>
          <w:rtl/>
        </w:rPr>
        <w:t>زلزله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سیل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="00C6510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6510B">
        <w:rPr>
          <w:rFonts w:cs="B Nazanin" w:hint="cs"/>
          <w:b/>
          <w:bCs/>
          <w:sz w:val="28"/>
          <w:szCs w:val="28"/>
          <w:rtl/>
          <w:lang w:bidi="fa-IR"/>
        </w:rPr>
        <w:t>آتش سوزی و..</w:t>
      </w:r>
      <w:r w:rsidRPr="0033268C"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/>
          <w:b/>
          <w:bCs/>
          <w:sz w:val="28"/>
          <w:szCs w:val="28"/>
        </w:rPr>
        <w:t>-</w:t>
      </w:r>
    </w:p>
    <w:p w:rsidR="0033268C" w:rsidRPr="0033268C" w:rsidRDefault="00C6510B" w:rsidP="00C6510B">
      <w:pPr>
        <w:jc w:val="right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-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فوت</w:t>
      </w:r>
      <w:r w:rsidR="0033268C"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یکی</w:t>
      </w:r>
      <w:r w:rsidR="0033268C"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از</w:t>
      </w:r>
      <w:r w:rsidR="0033268C"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بستگان</w:t>
      </w:r>
      <w:r w:rsidR="0033268C"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درجه</w:t>
      </w:r>
      <w:r w:rsidR="0033268C"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="0033268C" w:rsidRPr="0033268C">
        <w:rPr>
          <w:rFonts w:cs="B Nazanin" w:hint="cs"/>
          <w:b/>
          <w:bCs/>
          <w:sz w:val="28"/>
          <w:szCs w:val="28"/>
          <w:rtl/>
        </w:rPr>
        <w:t>یک</w:t>
      </w:r>
    </w:p>
    <w:p w:rsidR="0033268C" w:rsidRPr="0033268C" w:rsidRDefault="0033268C" w:rsidP="006E4B18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بیماری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صورتحساب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بیمارستان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هزینه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های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درمان</w:t>
      </w:r>
      <w:r>
        <w:rPr>
          <w:rFonts w:cs="B Nazanin"/>
          <w:b/>
          <w:bCs/>
          <w:sz w:val="28"/>
          <w:szCs w:val="28"/>
        </w:rPr>
        <w:t>-</w:t>
      </w:r>
    </w:p>
    <w:p w:rsidR="0033268C" w:rsidRPr="0033268C" w:rsidRDefault="0033268C" w:rsidP="006E4B18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خرید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عینک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طبی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نسخه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پزشک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فاکتور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خرید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عینک</w:t>
      </w:r>
      <w:r>
        <w:rPr>
          <w:rFonts w:cs="B Nazanin"/>
          <w:b/>
          <w:bCs/>
          <w:sz w:val="28"/>
          <w:szCs w:val="28"/>
        </w:rPr>
        <w:t>-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هزینه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خرید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لوازم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کمک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آموزشی</w:t>
      </w:r>
      <w:r w:rsidRPr="0033268C">
        <w:rPr>
          <w:rFonts w:cs="B Nazanin"/>
          <w:b/>
          <w:bCs/>
          <w:sz w:val="28"/>
          <w:szCs w:val="28"/>
          <w:rtl/>
        </w:rPr>
        <w:t xml:space="preserve"> (</w:t>
      </w:r>
      <w:r w:rsidRPr="0033268C">
        <w:rPr>
          <w:rFonts w:cs="B Nazanin" w:hint="cs"/>
          <w:b/>
          <w:bCs/>
          <w:sz w:val="28"/>
          <w:szCs w:val="28"/>
          <w:rtl/>
        </w:rPr>
        <w:t>فاکتور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خرید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وسایل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کمک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آموزشی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یا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ارائه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فاکتورخریدکتاب</w:t>
      </w:r>
      <w:r>
        <w:rPr>
          <w:rFonts w:cs="B Nazanin"/>
          <w:b/>
          <w:bCs/>
          <w:sz w:val="28"/>
          <w:szCs w:val="28"/>
        </w:rPr>
        <w:t>-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Titr"/>
          <w:sz w:val="44"/>
          <w:szCs w:val="44"/>
        </w:rPr>
        <w:t xml:space="preserve"> </w:t>
      </w:r>
      <w:r w:rsidRPr="0033268C">
        <w:rPr>
          <w:rFonts w:cs="B Titr" w:hint="cs"/>
          <w:sz w:val="44"/>
          <w:szCs w:val="44"/>
          <w:rtl/>
        </w:rPr>
        <w:t>تذکر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صورتی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از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طرف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صندوق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رفاه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تایید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گردد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دانشجویان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پراخت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خواهد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شد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>
        <w:rPr>
          <w:rFonts w:cs="B Nazanin"/>
          <w:b/>
          <w:bCs/>
          <w:sz w:val="28"/>
          <w:szCs w:val="28"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درخواس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دانشجو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هیچگونه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حقی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برای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ایشان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ایجاد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نخواهد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کرد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مدارک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فوق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تا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6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ماه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پس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از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وقوع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رویداد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جهت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دریافت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معتبر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باشد</w:t>
      </w:r>
      <w:r w:rsidRPr="0033268C">
        <w:rPr>
          <w:rFonts w:cs="B Nazanin"/>
          <w:b/>
          <w:bCs/>
          <w:sz w:val="28"/>
          <w:szCs w:val="28"/>
        </w:rPr>
        <w:t>.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</w:t>
      </w:r>
      <w:r w:rsidRPr="0033268C">
        <w:rPr>
          <w:rFonts w:cs="B Nazanin"/>
          <w:b/>
          <w:bCs/>
          <w:sz w:val="28"/>
          <w:szCs w:val="28"/>
          <w:u w:val="thick"/>
        </w:rPr>
        <w:t xml:space="preserve"> 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میزان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وام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پرداختی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به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هیچ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وجه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بیش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از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مبلغ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مندرج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مدارک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اسناد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ارائه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شده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نخواهد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بود</w:t>
      </w:r>
      <w:r w:rsidRPr="0033268C">
        <w:rPr>
          <w:rFonts w:cs="B Nazanin"/>
          <w:b/>
          <w:bCs/>
          <w:sz w:val="28"/>
          <w:szCs w:val="28"/>
        </w:rPr>
        <w:t>.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پرداخت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خصوص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هر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رویداد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فقط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یک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نوبت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طول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هر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مقطع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تحصیلی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امکان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پذیر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باشد</w:t>
      </w:r>
      <w:r w:rsidRPr="0033268C">
        <w:rPr>
          <w:rFonts w:cs="B Nazanin"/>
          <w:b/>
          <w:bCs/>
          <w:sz w:val="28"/>
          <w:szCs w:val="28"/>
        </w:rPr>
        <w:t>.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lastRenderedPageBreak/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مبلغ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صورت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تأمین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اعتبار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1000000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توما</w:t>
      </w:r>
      <w:r w:rsidRPr="0033268C">
        <w:rPr>
          <w:rFonts w:cs="B Nazanin" w:hint="cs"/>
          <w:b/>
          <w:bCs/>
          <w:sz w:val="28"/>
          <w:szCs w:val="28"/>
          <w:rtl/>
        </w:rPr>
        <w:t>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باشد</w:t>
      </w:r>
      <w:r w:rsidRPr="0033268C">
        <w:rPr>
          <w:rFonts w:cs="B Nazanin"/>
          <w:b/>
          <w:bCs/>
          <w:sz w:val="28"/>
          <w:szCs w:val="28"/>
        </w:rPr>
        <w:t>.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دانشجویان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ترم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3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4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صورتی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که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دو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نیمسال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قبل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مشروط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شده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باشند،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نمی</w:t>
      </w:r>
      <w:r w:rsidRPr="0033268C">
        <w:rPr>
          <w:rFonts w:ascii="Cambria" w:hAnsi="Cambria" w:cs="Cambria" w:hint="cs"/>
          <w:b/>
          <w:bCs/>
          <w:sz w:val="28"/>
          <w:szCs w:val="28"/>
          <w:u w:val="thick"/>
          <w:rtl/>
        </w:rPr>
        <w:t>­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توانند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از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وام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استفاده</w:t>
      </w:r>
      <w:r w:rsidRPr="0033268C">
        <w:rPr>
          <w:rFonts w:ascii="Cambria" w:hAnsi="Cambria" w:cs="Cambria" w:hint="cs"/>
          <w:b/>
          <w:bCs/>
          <w:sz w:val="28"/>
          <w:szCs w:val="28"/>
          <w:u w:val="thick"/>
          <w:rtl/>
        </w:rPr>
        <w:t>­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نمایند</w:t>
      </w:r>
      <w:r w:rsidRPr="0033268C">
        <w:rPr>
          <w:rFonts w:cs="B Nazanin"/>
          <w:b/>
          <w:bCs/>
          <w:sz w:val="28"/>
          <w:szCs w:val="28"/>
        </w:rPr>
        <w:t>.</w:t>
      </w:r>
    </w:p>
    <w:p w:rsidR="0033268C" w:rsidRPr="0033268C" w:rsidRDefault="0033268C" w:rsidP="0033268C">
      <w:pPr>
        <w:jc w:val="right"/>
        <w:rPr>
          <w:rFonts w:cs="B Nazanin"/>
          <w:b/>
          <w:bCs/>
          <w:sz w:val="28"/>
          <w:szCs w:val="28"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دانشجویانی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می</w:t>
      </w:r>
      <w:r w:rsidRPr="0033268C">
        <w:rPr>
          <w:rFonts w:ascii="Cambria" w:hAnsi="Cambria" w:cs="Cambria" w:hint="cs"/>
          <w:b/>
          <w:bCs/>
          <w:sz w:val="28"/>
          <w:szCs w:val="28"/>
          <w:u w:val="thick"/>
          <w:rtl/>
        </w:rPr>
        <w:t>­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توانند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از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وام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ضروری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استفاده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نمایند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که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قبلاً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تعهد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محضری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وام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را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تنظیم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تحویل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امور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وام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دانشجویان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داده</w:t>
      </w:r>
      <w:r w:rsidRPr="0033268C">
        <w:rPr>
          <w:rFonts w:cs="B Nazanin"/>
          <w:b/>
          <w:bCs/>
          <w:sz w:val="28"/>
          <w:szCs w:val="28"/>
          <w:u w:val="thick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u w:val="thick"/>
          <w:rtl/>
        </w:rPr>
        <w:t>باشند</w:t>
      </w:r>
      <w:r w:rsidRPr="0033268C">
        <w:rPr>
          <w:rFonts w:cs="B Nazanin"/>
          <w:b/>
          <w:bCs/>
          <w:sz w:val="28"/>
          <w:szCs w:val="28"/>
        </w:rPr>
        <w:t xml:space="preserve">.                       </w:t>
      </w:r>
    </w:p>
    <w:p w:rsidR="008A5062" w:rsidRDefault="0033268C" w:rsidP="0033268C">
      <w:pPr>
        <w:jc w:val="right"/>
        <w:rPr>
          <w:rFonts w:cs="B Nazanin"/>
          <w:b/>
          <w:bCs/>
          <w:sz w:val="28"/>
          <w:szCs w:val="28"/>
          <w:rtl/>
        </w:rPr>
      </w:pPr>
      <w:r w:rsidRPr="0033268C">
        <w:rPr>
          <w:rFonts w:cs="B Nazanin"/>
          <w:b/>
          <w:bCs/>
          <w:sz w:val="28"/>
          <w:szCs w:val="28"/>
        </w:rPr>
        <w:t xml:space="preserve">    </w:t>
      </w:r>
      <w:r w:rsidRPr="0033268C">
        <w:rPr>
          <w:rFonts w:cs="B Nazanin" w:hint="cs"/>
          <w:b/>
          <w:bCs/>
          <w:sz w:val="28"/>
          <w:szCs w:val="28"/>
          <w:rtl/>
        </w:rPr>
        <w:t>ضمناً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دانشجویانی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تعهد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محضری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نداده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اند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باید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سایت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دانشگاه</w:t>
      </w:r>
      <w:r w:rsidRPr="0033268C">
        <w:rPr>
          <w:rFonts w:cs="B Nazanin"/>
          <w:b/>
          <w:bCs/>
          <w:sz w:val="28"/>
          <w:szCs w:val="28"/>
          <w:rtl/>
        </w:rPr>
        <w:t xml:space="preserve">- </w:t>
      </w:r>
      <w:r w:rsidRPr="0033268C">
        <w:rPr>
          <w:rFonts w:cs="B Nazanin" w:hint="cs"/>
          <w:b/>
          <w:bCs/>
          <w:sz w:val="28"/>
          <w:szCs w:val="28"/>
          <w:rtl/>
        </w:rPr>
        <w:t>معاونت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دانشجویی</w:t>
      </w:r>
      <w:r w:rsidRPr="0033268C">
        <w:rPr>
          <w:rFonts w:cs="B Nazanin"/>
          <w:b/>
          <w:bCs/>
          <w:sz w:val="28"/>
          <w:szCs w:val="28"/>
          <w:rtl/>
        </w:rPr>
        <w:t xml:space="preserve"> -</w:t>
      </w:r>
      <w:r w:rsidRPr="0033268C">
        <w:rPr>
          <w:rFonts w:cs="B Nazanin" w:hint="cs"/>
          <w:b/>
          <w:bCs/>
          <w:sz w:val="28"/>
          <w:szCs w:val="28"/>
          <w:rtl/>
        </w:rPr>
        <w:t>اطلاعیه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تعهد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محضری</w:t>
      </w:r>
      <w:r w:rsidRPr="0033268C">
        <w:rPr>
          <w:rFonts w:cs="B Nazanin"/>
          <w:b/>
          <w:bCs/>
          <w:sz w:val="28"/>
          <w:szCs w:val="28"/>
          <w:rtl/>
        </w:rPr>
        <w:t xml:space="preserve"> - </w:t>
      </w:r>
      <w:r w:rsidRPr="0033268C">
        <w:rPr>
          <w:rFonts w:cs="B Nazanin" w:hint="cs"/>
          <w:b/>
          <w:bCs/>
          <w:sz w:val="28"/>
          <w:szCs w:val="28"/>
          <w:rtl/>
        </w:rPr>
        <w:t>فایل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ضمیمه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دریافت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یکی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از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دفاتر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اسناد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رسمی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کشور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اتفاق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ضامن،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آن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را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تنظیم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کرده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با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مدارک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ضامن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که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اطلاعیه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تعهد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محضری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ذکر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شده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به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آدرس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دانشگاه</w:t>
      </w:r>
      <w:r w:rsidRPr="0033268C">
        <w:rPr>
          <w:rFonts w:cs="B Nazanin"/>
          <w:b/>
          <w:bCs/>
          <w:sz w:val="28"/>
          <w:szCs w:val="28"/>
          <w:rtl/>
        </w:rPr>
        <w:t xml:space="preserve"> - </w:t>
      </w:r>
      <w:r w:rsidRPr="0033268C">
        <w:rPr>
          <w:rFonts w:cs="B Nazanin" w:hint="cs"/>
          <w:b/>
          <w:bCs/>
          <w:sz w:val="28"/>
          <w:szCs w:val="28"/>
          <w:rtl/>
        </w:rPr>
        <w:t>قسمت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امور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وام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پست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پیشتاز</w:t>
      </w:r>
      <w:r w:rsidRPr="0033268C">
        <w:rPr>
          <w:rFonts w:cs="B Nazanin"/>
          <w:b/>
          <w:bCs/>
          <w:sz w:val="28"/>
          <w:szCs w:val="28"/>
          <w:rtl/>
        </w:rPr>
        <w:t xml:space="preserve"> </w:t>
      </w:r>
      <w:r w:rsidRPr="0033268C">
        <w:rPr>
          <w:rFonts w:cs="B Nazanin" w:hint="cs"/>
          <w:b/>
          <w:bCs/>
          <w:sz w:val="28"/>
          <w:szCs w:val="28"/>
          <w:rtl/>
        </w:rPr>
        <w:t>نمایند</w:t>
      </w:r>
      <w:r w:rsidR="008A5062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8A5062" w:rsidRDefault="008A5062" w:rsidP="0033268C">
      <w:pPr>
        <w:jc w:val="right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-مدارک را پس از تکمیل و آماده سازی ابتدا به ادرس ایمیل    </w:t>
      </w:r>
    </w:p>
    <w:p w:rsidR="008A5062" w:rsidRPr="00CD49B5" w:rsidRDefault="008A5062" w:rsidP="008A5062">
      <w:pPr>
        <w:rPr>
          <w:rFonts w:cs="B Nazanin"/>
          <w:b/>
          <w:bCs/>
          <w:sz w:val="28"/>
          <w:szCs w:val="28"/>
          <w:u w:val="thick" w:color="C45911" w:themeColor="accent2" w:themeShade="BF"/>
        </w:rPr>
      </w:pPr>
      <w:proofErr w:type="spellStart"/>
      <w:proofErr w:type="gramStart"/>
      <w:r w:rsidRPr="00CD49B5">
        <w:rPr>
          <w:rFonts w:cs="B Nazanin"/>
          <w:b/>
          <w:bCs/>
          <w:sz w:val="28"/>
          <w:szCs w:val="28"/>
          <w:u w:val="thick" w:color="C45911" w:themeColor="accent2" w:themeShade="BF"/>
        </w:rPr>
        <w:t>dokhtaranesfahan</w:t>
      </w:r>
      <w:proofErr w:type="spellEnd"/>
      <w:proofErr w:type="gramEnd"/>
      <w:r w:rsidRPr="00CD49B5">
        <w:rPr>
          <w:rFonts w:cs="B Nazanin"/>
          <w:b/>
          <w:bCs/>
          <w:sz w:val="28"/>
          <w:szCs w:val="28"/>
          <w:u w:val="thick" w:color="C45911" w:themeColor="accent2" w:themeShade="BF"/>
        </w:rPr>
        <w:t xml:space="preserve"> </w:t>
      </w:r>
      <w:hyperlink r:id="rId5" w:history="1">
        <w:r w:rsidRPr="00CD49B5">
          <w:rPr>
            <w:rStyle w:val="Hyperlink"/>
            <w:rFonts w:cs="B Nazanin"/>
            <w:b/>
            <w:bCs/>
            <w:sz w:val="28"/>
            <w:szCs w:val="28"/>
            <w:u w:val="thick" w:color="C45911" w:themeColor="accent2" w:themeShade="BF"/>
          </w:rPr>
          <w:t>vam1399@yahoo.com</w:t>
        </w:r>
      </w:hyperlink>
      <w:r w:rsidRPr="00CD49B5">
        <w:rPr>
          <w:rFonts w:cs="B Nazanin"/>
          <w:b/>
          <w:bCs/>
          <w:sz w:val="28"/>
          <w:szCs w:val="28"/>
          <w:u w:val="thick" w:color="C45911" w:themeColor="accent2" w:themeShade="BF"/>
        </w:rPr>
        <w:t xml:space="preserve">  </w:t>
      </w:r>
    </w:p>
    <w:p w:rsidR="008A5062" w:rsidRDefault="008A5062" w:rsidP="008A506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ایمیل نموده و سپس اصل آن ها را  از طریق پست پیشتاز ارسال نمایید .</w:t>
      </w:r>
    </w:p>
    <w:p w:rsidR="008A5062" w:rsidRDefault="008A5062" w:rsidP="008A506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مسئولیت پیگیری ارسال مدارک با دانشجو می باشد و دانشگاه هیچ مسئولیتی در این خصوص ندارد..</w:t>
      </w:r>
    </w:p>
    <w:p w:rsidR="008A5062" w:rsidRDefault="008A5062" w:rsidP="008A506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در صورت عدم ارسال اصل مدارک ثبت نام وام ملغی خواهد شد.</w:t>
      </w:r>
    </w:p>
    <w:p w:rsidR="00174FD8" w:rsidRDefault="00174FD8" w:rsidP="008A5062">
      <w:pPr>
        <w:pStyle w:val="ListParagraph"/>
        <w:jc w:val="center"/>
      </w:pPr>
    </w:p>
    <w:sectPr w:rsidR="00174FD8" w:rsidSect="0033268C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7C19"/>
    <w:multiLevelType w:val="hybridMultilevel"/>
    <w:tmpl w:val="5E08D354"/>
    <w:lvl w:ilvl="0" w:tplc="4BD6B1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8C"/>
    <w:rsid w:val="00174FD8"/>
    <w:rsid w:val="0033268C"/>
    <w:rsid w:val="005E2167"/>
    <w:rsid w:val="006A507B"/>
    <w:rsid w:val="006E4B18"/>
    <w:rsid w:val="008A5062"/>
    <w:rsid w:val="00C6510B"/>
    <w:rsid w:val="00CD49B5"/>
    <w:rsid w:val="00D30499"/>
    <w:rsid w:val="00D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1CAD"/>
  <w15:chartTrackingRefBased/>
  <w15:docId w15:val="{2F40D3C9-7BFA-4B24-861D-DD62ABF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0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0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m139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</dc:creator>
  <cp:keywords/>
  <dc:description/>
  <cp:lastModifiedBy>danesh</cp:lastModifiedBy>
  <cp:revision>12</cp:revision>
  <dcterms:created xsi:type="dcterms:W3CDTF">2020-10-31T05:40:00Z</dcterms:created>
  <dcterms:modified xsi:type="dcterms:W3CDTF">2020-10-31T07:12:00Z</dcterms:modified>
</cp:coreProperties>
</file>